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jc w:val="center"/>
        <w:rPr>
          <w:rFonts w:ascii="Times New Roman" w:hAnsi="Times New Roman" w:eastAsia="华文中宋" w:cs="Times New Roman"/>
          <w:bCs/>
          <w:color w:val="000000"/>
          <w:sz w:val="72"/>
          <w:szCs w:val="72"/>
        </w:rPr>
      </w:pPr>
    </w:p>
    <w:p>
      <w:pPr>
        <w:pStyle w:val="5"/>
        <w:ind w:firstLine="0" w:firstLineChars="0"/>
        <w:jc w:val="center"/>
        <w:rPr>
          <w:rFonts w:ascii="Times New Roman" w:hAnsi="Times New Roman" w:eastAsia="华文中宋" w:cs="Times New Roman"/>
          <w:bCs/>
          <w:color w:val="000000"/>
          <w:sz w:val="72"/>
          <w:szCs w:val="72"/>
        </w:rPr>
      </w:pPr>
    </w:p>
    <w:p>
      <w:pPr>
        <w:pStyle w:val="5"/>
        <w:ind w:firstLine="0" w:firstLineChars="0"/>
        <w:jc w:val="center"/>
        <w:rPr>
          <w:rFonts w:ascii="Times New Roman" w:hAnsi="Times New Roman" w:eastAsia="华文中宋" w:cs="Times New Roman"/>
          <w:bCs/>
          <w:color w:val="000000"/>
          <w:sz w:val="72"/>
          <w:szCs w:val="72"/>
        </w:rPr>
      </w:pPr>
    </w:p>
    <w:p>
      <w:pPr>
        <w:pStyle w:val="5"/>
        <w:ind w:firstLine="0" w:firstLineChars="0"/>
        <w:jc w:val="center"/>
        <w:rPr>
          <w:rFonts w:ascii="Times New Roman" w:hAnsi="Times New Roman" w:eastAsia="华文中宋" w:cs="Times New Roman"/>
          <w:bCs/>
          <w:color w:val="000000"/>
          <w:sz w:val="72"/>
          <w:szCs w:val="72"/>
        </w:rPr>
      </w:pPr>
      <w:r>
        <w:rPr>
          <w:rFonts w:hint="eastAsia" w:ascii="Times New Roman" w:hAnsi="Times New Roman" w:eastAsia="华文中宋" w:cs="Times New Roman"/>
          <w:bCs/>
          <w:color w:val="000000"/>
          <w:sz w:val="72"/>
          <w:szCs w:val="72"/>
        </w:rPr>
        <w:t>面试视频录制软件O</w:t>
      </w:r>
      <w:r>
        <w:rPr>
          <w:rFonts w:ascii="Times New Roman" w:hAnsi="Times New Roman" w:eastAsia="华文中宋" w:cs="Times New Roman"/>
          <w:bCs/>
          <w:color w:val="000000"/>
          <w:sz w:val="72"/>
          <w:szCs w:val="72"/>
        </w:rPr>
        <w:t>BS</w:t>
      </w:r>
    </w:p>
    <w:p>
      <w:pPr>
        <w:pStyle w:val="5"/>
        <w:ind w:firstLine="0" w:firstLineChars="0"/>
        <w:jc w:val="center"/>
        <w:rPr>
          <w:rFonts w:ascii="Times New Roman" w:hAnsi="Times New Roman" w:eastAsia="华文中宋" w:cs="Times New Roman"/>
          <w:bCs/>
          <w:color w:val="000000"/>
          <w:sz w:val="72"/>
          <w:szCs w:val="72"/>
        </w:rPr>
      </w:pPr>
      <w:r>
        <w:rPr>
          <w:rFonts w:hint="eastAsia" w:ascii="Times New Roman" w:hAnsi="Times New Roman" w:eastAsia="华文中宋" w:cs="Times New Roman"/>
          <w:bCs/>
          <w:color w:val="000000"/>
          <w:sz w:val="72"/>
          <w:szCs w:val="72"/>
        </w:rPr>
        <w:t>安装操作手册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5"/>
        <w:ind w:firstLine="0" w:firstLineChars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cs="Times New Roman"/>
          <w:b/>
          <w:color w:val="000000"/>
          <w:sz w:val="32"/>
          <w:szCs w:val="32"/>
        </w:rPr>
        <w:t>202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2年</w:t>
      </w:r>
      <w:r>
        <w:rPr>
          <w:rFonts w:hint="eastAsia" w:ascii="Times New Roman" w:hAnsi="Times New Roman" w:cs="Times New Roman"/>
          <w:b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月</w:t>
      </w:r>
    </w:p>
    <w:p/>
    <w:p/>
    <w:p>
      <w:pPr>
        <w:pStyle w:val="2"/>
        <w:numPr>
          <w:ilvl w:val="0"/>
          <w:numId w:val="2"/>
        </w:numPr>
      </w:pPr>
      <w:bookmarkStart w:id="0" w:name="_GoBack"/>
      <w:bookmarkEnd w:id="0"/>
      <w:r>
        <w:rPr>
          <w:rFonts w:hint="eastAsia"/>
        </w:rPr>
        <w:t>软件准备</w:t>
      </w:r>
    </w:p>
    <w:p>
      <w:pPr>
        <w:pStyle w:val="16"/>
        <w:numPr>
          <w:ilvl w:val="1"/>
          <w:numId w:val="2"/>
        </w:numPr>
        <w:ind w:firstLineChars="0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软件下载</w:t>
      </w:r>
    </w:p>
    <w:p>
      <w:pPr>
        <w:pStyle w:val="16"/>
        <w:ind w:left="840" w:firstLine="0" w:firstLineChars="0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复制以下链接至浏览器，下载安装包</w:t>
      </w:r>
    </w:p>
    <w:p>
      <w:pPr>
        <w:pStyle w:val="16"/>
        <w:ind w:left="840" w:firstLine="0" w:firstLineChars="0"/>
        <w:rPr>
          <w:rFonts w:ascii="微软雅黑" w:hAnsi="微软雅黑" w:eastAsia="微软雅黑"/>
          <w:sz w:val="32"/>
          <w:szCs w:val="32"/>
        </w:rPr>
      </w:pPr>
      <w:r>
        <w:rPr>
          <w:rFonts w:ascii="微软雅黑" w:hAnsi="微软雅黑" w:eastAsia="微软雅黑"/>
          <w:sz w:val="32"/>
          <w:szCs w:val="32"/>
        </w:rPr>
        <w:t>64</w:t>
      </w:r>
      <w:r>
        <w:rPr>
          <w:rFonts w:hint="eastAsia" w:ascii="微软雅黑" w:hAnsi="微软雅黑" w:eastAsia="微软雅黑"/>
          <w:sz w:val="32"/>
          <w:szCs w:val="32"/>
        </w:rPr>
        <w:t>位：</w:t>
      </w:r>
    </w:p>
    <w:p>
      <w:pPr>
        <w:pStyle w:val="16"/>
        <w:ind w:left="840" w:firstLine="0" w:firstLineChars="0"/>
        <w:rPr>
          <w:rFonts w:ascii="微软雅黑" w:hAnsi="微软雅黑" w:eastAsia="微软雅黑"/>
          <w:sz w:val="32"/>
          <w:szCs w:val="32"/>
        </w:rPr>
      </w:pPr>
      <w:r>
        <w:fldChar w:fldCharType="begin"/>
      </w:r>
      <w:r>
        <w:instrText xml:space="preserve"> HYPERLINK "https://cdn-fastly.obsproject.com/downloads/OBS-Studio-27.2.4-Full-Installer-x64.exe" </w:instrText>
      </w:r>
      <w:r>
        <w:fldChar w:fldCharType="separate"/>
      </w:r>
      <w:r>
        <w:rPr>
          <w:rStyle w:val="11"/>
          <w:rFonts w:ascii="微软雅黑" w:hAnsi="微软雅黑" w:eastAsia="微软雅黑"/>
          <w:sz w:val="32"/>
          <w:szCs w:val="32"/>
        </w:rPr>
        <w:t>https://cdn-fastly.obsproject.com/downloads/OBS-Studio-27.2.4-Full-Installer-x64.exe</w:t>
      </w:r>
      <w:r>
        <w:rPr>
          <w:rStyle w:val="11"/>
          <w:rFonts w:ascii="微软雅黑" w:hAnsi="微软雅黑" w:eastAsia="微软雅黑"/>
          <w:sz w:val="32"/>
          <w:szCs w:val="32"/>
        </w:rPr>
        <w:fldChar w:fldCharType="end"/>
      </w:r>
    </w:p>
    <w:p>
      <w:pPr>
        <w:pStyle w:val="16"/>
        <w:ind w:left="840" w:firstLine="0" w:firstLineChars="0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3</w:t>
      </w:r>
      <w:r>
        <w:rPr>
          <w:rFonts w:ascii="微软雅黑" w:hAnsi="微软雅黑" w:eastAsia="微软雅黑"/>
          <w:sz w:val="32"/>
          <w:szCs w:val="32"/>
        </w:rPr>
        <w:t>2</w:t>
      </w:r>
      <w:r>
        <w:rPr>
          <w:rFonts w:hint="eastAsia" w:ascii="微软雅黑" w:hAnsi="微软雅黑" w:eastAsia="微软雅黑"/>
          <w:sz w:val="32"/>
          <w:szCs w:val="32"/>
        </w:rPr>
        <w:t>位：</w:t>
      </w:r>
    </w:p>
    <w:p>
      <w:pPr>
        <w:pStyle w:val="16"/>
        <w:ind w:left="840" w:firstLine="0" w:firstLineChars="0"/>
        <w:rPr>
          <w:rFonts w:ascii="微软雅黑" w:hAnsi="微软雅黑" w:eastAsia="微软雅黑"/>
          <w:sz w:val="32"/>
          <w:szCs w:val="32"/>
        </w:rPr>
      </w:pPr>
      <w:r>
        <w:fldChar w:fldCharType="begin"/>
      </w:r>
      <w:r>
        <w:instrText xml:space="preserve"> HYPERLINK "https://cdn-fastly.obsproject.com/downloads/OBS-Studio-27.2.4-Full-Installer-x86.exe" </w:instrText>
      </w:r>
      <w:r>
        <w:fldChar w:fldCharType="separate"/>
      </w:r>
      <w:r>
        <w:rPr>
          <w:rStyle w:val="11"/>
          <w:rFonts w:ascii="微软雅黑" w:hAnsi="微软雅黑" w:eastAsia="微软雅黑"/>
          <w:sz w:val="32"/>
          <w:szCs w:val="32"/>
        </w:rPr>
        <w:t>https://cdn-fastly.obsproject.com/downloads/OBS-Studio-27.2.4-Full-Installer-x86.exe</w:t>
      </w:r>
      <w:r>
        <w:rPr>
          <w:rStyle w:val="11"/>
          <w:rFonts w:ascii="微软雅黑" w:hAnsi="微软雅黑" w:eastAsia="微软雅黑"/>
          <w:sz w:val="32"/>
          <w:szCs w:val="32"/>
        </w:rPr>
        <w:fldChar w:fldCharType="end"/>
      </w:r>
    </w:p>
    <w:p>
      <w:pPr>
        <w:pStyle w:val="16"/>
        <w:numPr>
          <w:ilvl w:val="1"/>
          <w:numId w:val="2"/>
        </w:numPr>
        <w:ind w:firstLineChars="0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软件安装</w:t>
      </w:r>
    </w:p>
    <w:p>
      <w:pPr>
        <w:pStyle w:val="16"/>
        <w:numPr>
          <w:ilvl w:val="1"/>
          <w:numId w:val="2"/>
        </w:numPr>
        <w:ind w:firstLineChars="0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软件调试</w:t>
      </w:r>
    </w:p>
    <w:p>
      <w:pPr>
        <w:pStyle w:val="16"/>
        <w:numPr>
          <w:ilvl w:val="2"/>
          <w:numId w:val="2"/>
        </w:numPr>
        <w:ind w:firstLineChars="0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打开软件后，自动配置向导，点击取消</w:t>
      </w:r>
    </w:p>
    <w:p>
      <w:pPr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ascii="微软雅黑" w:hAnsi="微软雅黑" w:eastAsia="微软雅黑"/>
          <w:sz w:val="32"/>
          <w:szCs w:val="32"/>
        </w:rPr>
        <w:drawing>
          <wp:inline distT="0" distB="0" distL="0" distR="0">
            <wp:extent cx="4015105" cy="3104515"/>
            <wp:effectExtent l="0" t="0" r="4445" b="63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8626" cy="313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2"/>
          <w:numId w:val="2"/>
        </w:numPr>
        <w:ind w:firstLineChars="0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视频来源设置：来源-加号-确定</w:t>
      </w:r>
    </w:p>
    <w:p>
      <w:pPr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ascii="微软雅黑" w:hAnsi="微软雅黑" w:eastAsia="微软雅黑"/>
          <w:sz w:val="32"/>
          <w:szCs w:val="32"/>
        </w:rPr>
        <w:drawing>
          <wp:inline distT="0" distB="0" distL="0" distR="0">
            <wp:extent cx="3766185" cy="3213735"/>
            <wp:effectExtent l="0" t="0" r="5715" b="5715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1491" cy="325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2"/>
          <w:numId w:val="2"/>
        </w:numPr>
        <w:ind w:firstLineChars="0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分辨率设置：分辨率/帧率选择自定义，分辨率设置为6</w:t>
      </w:r>
      <w:r>
        <w:rPr>
          <w:rFonts w:ascii="微软雅黑" w:hAnsi="微软雅黑" w:eastAsia="微软雅黑"/>
          <w:sz w:val="32"/>
          <w:szCs w:val="32"/>
        </w:rPr>
        <w:t>40*360</w:t>
      </w:r>
      <w:r>
        <w:rPr>
          <w:rFonts w:hint="eastAsia" w:ascii="微软雅黑" w:hAnsi="微软雅黑" w:eastAsia="微软雅黑"/>
          <w:sz w:val="32"/>
          <w:szCs w:val="32"/>
        </w:rPr>
        <w:t>（如无6</w:t>
      </w:r>
      <w:r>
        <w:rPr>
          <w:rFonts w:ascii="微软雅黑" w:hAnsi="微软雅黑" w:eastAsia="微软雅黑"/>
          <w:sz w:val="32"/>
          <w:szCs w:val="32"/>
        </w:rPr>
        <w:t>40*360</w:t>
      </w:r>
      <w:r>
        <w:rPr>
          <w:rFonts w:hint="eastAsia" w:ascii="微软雅黑" w:hAnsi="微软雅黑" w:eastAsia="微软雅黑"/>
          <w:sz w:val="32"/>
          <w:szCs w:val="32"/>
        </w:rPr>
        <w:t>，则设置为6</w:t>
      </w:r>
      <w:r>
        <w:rPr>
          <w:rFonts w:ascii="微软雅黑" w:hAnsi="微软雅黑" w:eastAsia="微软雅黑"/>
          <w:sz w:val="32"/>
          <w:szCs w:val="32"/>
        </w:rPr>
        <w:t>40*480</w:t>
      </w:r>
      <w:r>
        <w:rPr>
          <w:rFonts w:hint="eastAsia" w:ascii="微软雅黑" w:hAnsi="微软雅黑" w:eastAsia="微软雅黑"/>
          <w:sz w:val="32"/>
          <w:szCs w:val="32"/>
        </w:rPr>
        <w:t>），帧率3</w:t>
      </w:r>
      <w:r>
        <w:rPr>
          <w:rFonts w:ascii="微软雅黑" w:hAnsi="微软雅黑" w:eastAsia="微软雅黑"/>
          <w:sz w:val="32"/>
          <w:szCs w:val="32"/>
        </w:rPr>
        <w:t>0</w:t>
      </w:r>
    </w:p>
    <w:p>
      <w:pPr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ascii="微软雅黑" w:hAnsi="微软雅黑" w:eastAsia="微软雅黑"/>
          <w:sz w:val="32"/>
          <w:szCs w:val="32"/>
        </w:rPr>
        <w:drawing>
          <wp:inline distT="0" distB="0" distL="0" distR="0">
            <wp:extent cx="4370070" cy="3787775"/>
            <wp:effectExtent l="0" t="0" r="0" b="3175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02" cy="381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2"/>
          <w:numId w:val="2"/>
        </w:numPr>
        <w:ind w:firstLineChars="0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画面调至最大</w:t>
      </w:r>
    </w:p>
    <w:p>
      <w:pPr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ascii="微软雅黑" w:hAnsi="微软雅黑" w:eastAsia="微软雅黑"/>
          <w:sz w:val="32"/>
          <w:szCs w:val="32"/>
        </w:rPr>
        <w:drawing>
          <wp:inline distT="0" distB="0" distL="0" distR="0">
            <wp:extent cx="4646930" cy="2656840"/>
            <wp:effectExtent l="0" t="0" r="1270" b="0"/>
            <wp:docPr id="5" name="图片 5" descr="C:\Users\DiioX\Desktop\王路飞2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iioX\Desktop\王路飞2.png"/>
                    <pic:cNvPicPr>
                      <a:picLocks noChangeAspect="true" noChangeArrowheads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4624" cy="266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2"/>
          <w:numId w:val="2"/>
        </w:numPr>
        <w:ind w:firstLineChars="0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降噪设置：混音器麦克风栏选择设置-滤镜-弹窗左下角点击加号-噪音抑制-回车-方式设置为Speex</w:t>
      </w:r>
      <w:r>
        <w:rPr>
          <w:rFonts w:ascii="微软雅黑" w:hAnsi="微软雅黑" w:eastAsia="微软雅黑"/>
          <w:sz w:val="32"/>
          <w:szCs w:val="32"/>
        </w:rPr>
        <w:t>-</w:t>
      </w:r>
      <w:r>
        <w:rPr>
          <w:rFonts w:hint="eastAsia" w:ascii="微软雅黑" w:hAnsi="微软雅黑" w:eastAsia="微软雅黑"/>
          <w:sz w:val="32"/>
          <w:szCs w:val="32"/>
        </w:rPr>
        <w:t>回车</w:t>
      </w:r>
    </w:p>
    <w:p>
      <w:pPr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ascii="微软雅黑" w:hAnsi="微软雅黑" w:eastAsia="微软雅黑"/>
          <w:sz w:val="32"/>
          <w:szCs w:val="32"/>
        </w:rPr>
        <w:drawing>
          <wp:inline distT="0" distB="0" distL="0" distR="0">
            <wp:extent cx="4408170" cy="2165350"/>
            <wp:effectExtent l="0" t="0" r="0" b="6350"/>
            <wp:docPr id="6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1335" cy="218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sz w:val="32"/>
          <w:szCs w:val="32"/>
        </w:rPr>
      </w:pPr>
      <w:r>
        <w:rPr>
          <w:rFonts w:ascii="微软雅黑" w:hAnsi="微软雅黑" w:eastAsia="微软雅黑"/>
          <w:sz w:val="32"/>
          <w:szCs w:val="32"/>
        </w:rPr>
        <w:drawing>
          <wp:inline distT="0" distB="0" distL="0" distR="0">
            <wp:extent cx="1905000" cy="2057400"/>
            <wp:effectExtent l="0" t="0" r="0" b="0"/>
            <wp:docPr id="8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 w:val="32"/>
          <w:szCs w:val="32"/>
        </w:rPr>
        <w:drawing>
          <wp:inline distT="0" distB="0" distL="0" distR="0">
            <wp:extent cx="3347085" cy="1557020"/>
            <wp:effectExtent l="0" t="0" r="5715" b="5080"/>
            <wp:docPr id="11" name="图片 1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0027" cy="156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2"/>
          <w:numId w:val="2"/>
        </w:numPr>
        <w:ind w:firstLineChars="0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保存路径设置：菜单-文件-设置-输出-录像路径浏览-选择桌面-应用</w:t>
      </w:r>
      <w:r>
        <w:rPr>
          <w:rFonts w:ascii="微软雅黑" w:hAnsi="微软雅黑" w:eastAsia="微软雅黑"/>
          <w:sz w:val="32"/>
          <w:szCs w:val="32"/>
        </w:rPr>
        <w:t>-</w:t>
      </w:r>
      <w:r>
        <w:rPr>
          <w:rFonts w:hint="eastAsia" w:ascii="微软雅黑" w:hAnsi="微软雅黑" w:eastAsia="微软雅黑"/>
          <w:sz w:val="32"/>
          <w:szCs w:val="32"/>
        </w:rPr>
        <w:t>确定</w:t>
      </w:r>
    </w:p>
    <w:p>
      <w:pPr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ascii="微软雅黑" w:hAnsi="微软雅黑" w:eastAsia="微软雅黑"/>
          <w:sz w:val="32"/>
          <w:szCs w:val="32"/>
        </w:rPr>
        <w:drawing>
          <wp:inline distT="0" distB="0" distL="0" distR="0">
            <wp:extent cx="1876425" cy="2247900"/>
            <wp:effectExtent l="0" t="0" r="9525" b="0"/>
            <wp:docPr id="12" name="图片 1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 w:val="32"/>
          <w:szCs w:val="32"/>
        </w:rPr>
        <w:drawing>
          <wp:inline distT="0" distB="0" distL="0" distR="0">
            <wp:extent cx="5274310" cy="4311015"/>
            <wp:effectExtent l="0" t="0" r="2540" b="0"/>
            <wp:docPr id="20" name="图片 2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1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/>
          <w:sz w:val="32"/>
          <w:szCs w:val="32"/>
        </w:rPr>
      </w:pPr>
    </w:p>
    <w:p>
      <w:pPr>
        <w:pStyle w:val="2"/>
        <w:numPr>
          <w:ilvl w:val="0"/>
          <w:numId w:val="2"/>
        </w:numPr>
      </w:pPr>
      <w:r>
        <w:rPr>
          <w:rFonts w:hint="eastAsia"/>
        </w:rPr>
        <w:t>屏幕录制</w:t>
      </w:r>
    </w:p>
    <w:p>
      <w:pPr>
        <w:pStyle w:val="16"/>
        <w:numPr>
          <w:ilvl w:val="1"/>
          <w:numId w:val="2"/>
        </w:numPr>
        <w:ind w:firstLineChars="0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录制：右下角点击录制-录制结束是点击结束录制-视频文件会自动保存在桌面</w:t>
      </w:r>
    </w:p>
    <w:p>
      <w:r>
        <w:tab/>
      </w:r>
      <w:r>
        <w:drawing>
          <wp:inline distT="0" distB="0" distL="0" distR="0">
            <wp:extent cx="2238375" cy="1562100"/>
            <wp:effectExtent l="0" t="0" r="9525" b="0"/>
            <wp:docPr id="15" name="图片 1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true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238375" cy="1562100"/>
            <wp:effectExtent l="0" t="0" r="9525" b="0"/>
            <wp:docPr id="14" name="图片 1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true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</w:pPr>
      <w:r>
        <w:rPr>
          <w:rFonts w:hint="eastAsia"/>
        </w:rPr>
        <w:t>提前清理邮箱中转站空间，上传视频</w:t>
      </w:r>
    </w:p>
    <w:p>
      <w:pPr>
        <w:ind w:left="420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由于邮箱中转站空间有上限，以Q</w:t>
      </w:r>
      <w:r>
        <w:rPr>
          <w:rFonts w:ascii="微软雅黑" w:hAnsi="微软雅黑" w:eastAsia="微软雅黑"/>
          <w:sz w:val="32"/>
          <w:szCs w:val="32"/>
        </w:rPr>
        <w:t>Q</w:t>
      </w:r>
      <w:r>
        <w:rPr>
          <w:rFonts w:hint="eastAsia" w:ascii="微软雅黑" w:hAnsi="微软雅黑" w:eastAsia="微软雅黑"/>
          <w:sz w:val="32"/>
          <w:szCs w:val="32"/>
        </w:rPr>
        <w:t>邮箱为例，默认上限为3</w:t>
      </w:r>
      <w:r>
        <w:rPr>
          <w:rFonts w:ascii="微软雅黑" w:hAnsi="微软雅黑" w:eastAsia="微软雅黑"/>
          <w:sz w:val="32"/>
          <w:szCs w:val="32"/>
        </w:rPr>
        <w:t>G</w:t>
      </w:r>
      <w:r>
        <w:rPr>
          <w:rFonts w:hint="eastAsia" w:ascii="微软雅黑" w:hAnsi="微软雅黑" w:eastAsia="微软雅黑"/>
          <w:sz w:val="32"/>
          <w:szCs w:val="32"/>
        </w:rPr>
        <w:t>。所以请提前清理空间，删除无用内容，以免无法发送视频。</w:t>
      </w:r>
    </w:p>
    <w:p>
      <w:pPr>
        <w:ind w:left="420"/>
      </w:pPr>
      <w:r>
        <w:drawing>
          <wp:inline distT="0" distB="0" distL="0" distR="0">
            <wp:extent cx="1876425" cy="3271520"/>
            <wp:effectExtent l="0" t="0" r="0" b="5080"/>
            <wp:docPr id="16" name="图片 1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true"/>
                    </pic:cNvPicPr>
                  </pic:nvPicPr>
                  <pic:blipFill>
                    <a:blip r:embed="rId16"/>
                    <a:srcRect t="43222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27190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247900" cy="2190750"/>
            <wp:effectExtent l="0" t="0" r="0" b="0"/>
            <wp:docPr id="18" name="图片 1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微软雅黑" w:hAnsi="微软雅黑" w:eastAsia="微软雅黑"/>
          <w:sz w:val="32"/>
          <w:szCs w:val="32"/>
        </w:rPr>
      </w:pPr>
    </w:p>
    <w:p>
      <w:pPr>
        <w:pStyle w:val="2"/>
        <w:numPr>
          <w:ilvl w:val="0"/>
          <w:numId w:val="2"/>
        </w:numPr>
      </w:pPr>
      <w:r>
        <w:rPr>
          <w:rFonts w:hint="eastAsia"/>
        </w:rPr>
        <w:t>注意事项</w:t>
      </w:r>
    </w:p>
    <w:p>
      <w:pPr>
        <w:ind w:left="420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1</w:t>
      </w:r>
      <w:r>
        <w:rPr>
          <w:rFonts w:ascii="微软雅黑" w:hAnsi="微软雅黑" w:eastAsia="微软雅黑"/>
          <w:sz w:val="32"/>
          <w:szCs w:val="32"/>
        </w:rPr>
        <w:t>.</w:t>
      </w:r>
      <w:r>
        <w:rPr>
          <w:rFonts w:hint="eastAsia" w:ascii="微软雅黑" w:hAnsi="微软雅黑" w:eastAsia="微软雅黑"/>
          <w:sz w:val="32"/>
          <w:szCs w:val="32"/>
        </w:rPr>
        <w:t>考生自测录制1</w:t>
      </w:r>
      <w:r>
        <w:rPr>
          <w:rFonts w:ascii="微软雅黑" w:hAnsi="微软雅黑" w:eastAsia="微软雅黑"/>
          <w:sz w:val="32"/>
          <w:szCs w:val="32"/>
        </w:rPr>
        <w:t>5</w:t>
      </w:r>
      <w:r>
        <w:rPr>
          <w:rFonts w:hint="eastAsia" w:ascii="微软雅黑" w:hAnsi="微软雅黑" w:eastAsia="微软雅黑"/>
          <w:sz w:val="32"/>
          <w:szCs w:val="32"/>
        </w:rPr>
        <w:t>分钟视频，检测音量、视频、视频文件大小。如果视频文件大于5</w:t>
      </w:r>
      <w:r>
        <w:rPr>
          <w:rFonts w:ascii="微软雅黑" w:hAnsi="微软雅黑" w:eastAsia="微软雅黑"/>
          <w:sz w:val="32"/>
          <w:szCs w:val="32"/>
        </w:rPr>
        <w:t>00M</w:t>
      </w:r>
      <w:r>
        <w:rPr>
          <w:rFonts w:hint="eastAsia" w:ascii="微软雅黑" w:hAnsi="微软雅黑" w:eastAsia="微软雅黑"/>
          <w:sz w:val="32"/>
          <w:szCs w:val="32"/>
        </w:rPr>
        <w:t>请及时Q</w:t>
      </w:r>
      <w:r>
        <w:rPr>
          <w:rFonts w:ascii="微软雅黑" w:hAnsi="微软雅黑" w:eastAsia="微软雅黑"/>
          <w:sz w:val="32"/>
          <w:szCs w:val="32"/>
        </w:rPr>
        <w:t>Q</w:t>
      </w:r>
      <w:r>
        <w:rPr>
          <w:rFonts w:hint="eastAsia" w:ascii="微软雅黑" w:hAnsi="微软雅黑" w:eastAsia="微软雅黑"/>
          <w:sz w:val="32"/>
          <w:szCs w:val="32"/>
        </w:rPr>
        <w:t>群内@技术支持，联系技术人员。</w:t>
      </w:r>
    </w:p>
    <w:p>
      <w:pPr>
        <w:ind w:left="420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2</w:t>
      </w:r>
      <w:r>
        <w:rPr>
          <w:rFonts w:ascii="微软雅黑" w:hAnsi="微软雅黑" w:eastAsia="微软雅黑"/>
          <w:sz w:val="32"/>
          <w:szCs w:val="32"/>
        </w:rPr>
        <w:t>.</w:t>
      </w:r>
      <w:r>
        <w:rPr>
          <w:rFonts w:hint="eastAsia" w:ascii="微软雅黑" w:hAnsi="微软雅黑" w:eastAsia="微软雅黑"/>
          <w:sz w:val="32"/>
          <w:szCs w:val="32"/>
        </w:rPr>
        <w:t>由于笔记本摄像头离人较远，考生答题时请保持声音洪亮。</w:t>
      </w:r>
    </w:p>
    <w:p>
      <w:pPr>
        <w:ind w:left="420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3</w:t>
      </w:r>
      <w:r>
        <w:rPr>
          <w:rFonts w:ascii="微软雅黑" w:hAnsi="微软雅黑" w:eastAsia="微软雅黑"/>
          <w:sz w:val="32"/>
          <w:szCs w:val="32"/>
        </w:rPr>
        <w:t>.</w:t>
      </w:r>
      <w:r>
        <w:rPr>
          <w:rFonts w:hint="eastAsia" w:ascii="微软雅黑" w:hAnsi="微软雅黑" w:eastAsia="微软雅黑"/>
          <w:sz w:val="32"/>
          <w:szCs w:val="32"/>
        </w:rPr>
        <w:t>如遇到“由于找不到</w:t>
      </w:r>
      <w:r>
        <w:rPr>
          <w:rFonts w:ascii="微软雅黑" w:hAnsi="微软雅黑" w:eastAsia="微软雅黑"/>
          <w:sz w:val="32"/>
          <w:szCs w:val="32"/>
        </w:rPr>
        <w:t>msvcp140_1.dll”导致软件无法打开，下载以下内容修复:</w:t>
      </w:r>
    </w:p>
    <w:p>
      <w:pPr>
        <w:ind w:left="420"/>
        <w:rPr>
          <w:rFonts w:ascii="微软雅黑" w:hAnsi="微软雅黑" w:eastAsia="微软雅黑"/>
          <w:sz w:val="32"/>
          <w:szCs w:val="32"/>
        </w:rPr>
      </w:pPr>
      <w:r>
        <w:fldChar w:fldCharType="begin"/>
      </w:r>
      <w:r>
        <w:instrText xml:space="preserve"> HYPERLINK "https://soft.xitongxz.net/202101/msvcp140_1.dll_XiTongZhiJia.zip" </w:instrText>
      </w:r>
      <w:r>
        <w:fldChar w:fldCharType="separate"/>
      </w:r>
      <w:r>
        <w:rPr>
          <w:rStyle w:val="11"/>
          <w:rFonts w:ascii="微软雅黑" w:hAnsi="微软雅黑" w:eastAsia="微软雅黑"/>
          <w:sz w:val="32"/>
          <w:szCs w:val="32"/>
        </w:rPr>
        <w:t>https://soft.xitongxz.net/202101/msvcp140_1.dll_XiTongZhiJia.zip</w:t>
      </w:r>
      <w:r>
        <w:rPr>
          <w:rStyle w:val="11"/>
          <w:rFonts w:ascii="微软雅黑" w:hAnsi="微软雅黑" w:eastAsia="微软雅黑"/>
          <w:sz w:val="32"/>
          <w:szCs w:val="32"/>
        </w:rPr>
        <w:fldChar w:fldCharType="end"/>
      </w:r>
    </w:p>
    <w:p>
      <w:pPr>
        <w:ind w:left="420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4</w:t>
      </w:r>
      <w:r>
        <w:rPr>
          <w:rFonts w:ascii="微软雅黑" w:hAnsi="微软雅黑" w:eastAsia="微软雅黑"/>
          <w:sz w:val="32"/>
          <w:szCs w:val="32"/>
        </w:rPr>
        <w:t>.</w:t>
      </w:r>
      <w:r>
        <w:rPr>
          <w:rFonts w:hint="eastAsia" w:ascii="微软雅黑" w:hAnsi="微软雅黑" w:eastAsia="微软雅黑"/>
          <w:sz w:val="32"/>
          <w:szCs w:val="32"/>
        </w:rPr>
        <w:t>上传视频务必用Q</w:t>
      </w:r>
      <w:r>
        <w:rPr>
          <w:rFonts w:ascii="微软雅黑" w:hAnsi="微软雅黑" w:eastAsia="微软雅黑"/>
          <w:sz w:val="32"/>
          <w:szCs w:val="32"/>
        </w:rPr>
        <w:t>Q</w:t>
      </w:r>
      <w:r>
        <w:rPr>
          <w:rFonts w:hint="eastAsia" w:ascii="微软雅黑" w:hAnsi="微软雅黑" w:eastAsia="微软雅黑"/>
          <w:sz w:val="32"/>
          <w:szCs w:val="32"/>
        </w:rPr>
        <w:t>邮箱，拍摄身份证照片（个人信息面），打开邮箱做好上传视频准备。</w:t>
      </w:r>
    </w:p>
    <w:p>
      <w:pPr>
        <w:rPr>
          <w:rFonts w:ascii="微软雅黑" w:hAnsi="微软雅黑" w:eastAsia="微软雅黑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8702871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1A3A73"/>
    <w:multiLevelType w:val="multilevel"/>
    <w:tmpl w:val="491A3A73"/>
    <w:lvl w:ilvl="0" w:tentative="0">
      <w:start w:val="1"/>
      <w:numFmt w:val="chineseCountingThousand"/>
      <w:suff w:val="space"/>
      <w:lvlText w:val="第%1章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3"/>
      <w:isLgl/>
      <w:suff w:val="space"/>
      <w:lvlText w:val="%1.%2.%3"/>
      <w:lvlJc w:val="left"/>
      <w:pPr>
        <w:ind w:left="142" w:firstLine="0"/>
      </w:pPr>
      <w:rPr>
        <w:rFonts w:hint="default" w:ascii="Arial" w:hAnsi="Arial"/>
        <w:sz w:val="30"/>
        <w:szCs w:val="30"/>
      </w:rPr>
    </w:lvl>
    <w:lvl w:ilvl="3" w:tentative="0">
      <w:start w:val="1"/>
      <w:numFmt w:val="decimal"/>
      <w:pStyle w:val="4"/>
      <w:isLgl/>
      <w:suff w:val="space"/>
      <w:lvlText w:val="%1.%2.%3.%4"/>
      <w:lvlJc w:val="left"/>
      <w:pPr>
        <w:ind w:left="0" w:firstLine="0"/>
      </w:pPr>
      <w:rPr>
        <w:rFonts w:hint="default" w:ascii="Arial" w:hAnsi="Arial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 w:ascii="Arial" w:hAnsi="Arial"/>
        <w:sz w:val="24"/>
        <w:szCs w:val="24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default" w:ascii="Arial" w:hAnsi="Arial"/>
        <w:sz w:val="24"/>
        <w:szCs w:val="24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4CA172C1"/>
    <w:multiLevelType w:val="multilevel"/>
    <w:tmpl w:val="4CA172C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A7"/>
    <w:rsid w:val="000E13E9"/>
    <w:rsid w:val="002C12C5"/>
    <w:rsid w:val="003C6C43"/>
    <w:rsid w:val="003F1405"/>
    <w:rsid w:val="00444CF8"/>
    <w:rsid w:val="0056793A"/>
    <w:rsid w:val="00592EBB"/>
    <w:rsid w:val="006B231C"/>
    <w:rsid w:val="00842B8F"/>
    <w:rsid w:val="00895856"/>
    <w:rsid w:val="008963B3"/>
    <w:rsid w:val="00940504"/>
    <w:rsid w:val="009E1363"/>
    <w:rsid w:val="00AE525F"/>
    <w:rsid w:val="00B73CA7"/>
    <w:rsid w:val="00CC6241"/>
    <w:rsid w:val="00CE6707"/>
    <w:rsid w:val="00D50DA6"/>
    <w:rsid w:val="00E44B4E"/>
    <w:rsid w:val="00E854EF"/>
    <w:rsid w:val="00EF4BB5"/>
    <w:rsid w:val="00F31460"/>
    <w:rsid w:val="00F767EF"/>
    <w:rsid w:val="06F157FE"/>
    <w:rsid w:val="3BE917BB"/>
    <w:rsid w:val="5DCAF661"/>
    <w:rsid w:val="6FFE00B7"/>
    <w:rsid w:val="6FFFD742"/>
    <w:rsid w:val="71B74BFC"/>
    <w:rsid w:val="729BD9FD"/>
    <w:rsid w:val="757EF9F8"/>
    <w:rsid w:val="77F7F9B2"/>
    <w:rsid w:val="77F943AF"/>
    <w:rsid w:val="79FB3123"/>
    <w:rsid w:val="7B3A5824"/>
    <w:rsid w:val="7E7D58F5"/>
    <w:rsid w:val="7F7FA1E3"/>
    <w:rsid w:val="BF679266"/>
    <w:rsid w:val="BFF5E604"/>
    <w:rsid w:val="EFFF3461"/>
    <w:rsid w:val="F7FE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numPr>
        <w:ilvl w:val="1"/>
        <w:numId w:val="1"/>
      </w:numPr>
      <w:spacing w:before="120" w:after="120" w:line="360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3">
    <w:name w:val="heading 3"/>
    <w:basedOn w:val="1"/>
    <w:next w:val="1"/>
    <w:link w:val="14"/>
    <w:qFormat/>
    <w:uiPriority w:val="0"/>
    <w:pPr>
      <w:numPr>
        <w:ilvl w:val="2"/>
        <w:numId w:val="1"/>
      </w:numPr>
      <w:spacing w:before="120" w:after="120" w:line="360" w:lineRule="auto"/>
      <w:outlineLvl w:val="2"/>
    </w:pPr>
    <w:rPr>
      <w:rFonts w:ascii="Calibri" w:hAnsi="Calibri" w:eastAsia="黑体" w:cs="Times New Roman"/>
      <w:b/>
      <w:bCs/>
      <w:color w:val="000000"/>
      <w:sz w:val="30"/>
      <w:szCs w:val="32"/>
    </w:rPr>
  </w:style>
  <w:style w:type="paragraph" w:styleId="4">
    <w:name w:val="heading 4"/>
    <w:basedOn w:val="1"/>
    <w:next w:val="1"/>
    <w:link w:val="15"/>
    <w:qFormat/>
    <w:uiPriority w:val="0"/>
    <w:pPr>
      <w:numPr>
        <w:ilvl w:val="3"/>
        <w:numId w:val="1"/>
      </w:numPr>
      <w:tabs>
        <w:tab w:val="left" w:pos="1077"/>
      </w:tabs>
      <w:spacing w:before="120" w:after="120" w:line="360" w:lineRule="auto"/>
      <w:outlineLvl w:val="3"/>
    </w:pPr>
    <w:rPr>
      <w:rFonts w:ascii="Arial" w:hAnsi="Arial" w:eastAsia="黑体" w:cs="Times New Roman"/>
      <w:b/>
      <w:bCs/>
      <w:color w:val="000000"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2"/>
    <w:qFormat/>
    <w:uiPriority w:val="99"/>
    <w:pPr>
      <w:spacing w:line="360" w:lineRule="auto"/>
      <w:ind w:firstLine="200" w:firstLineChars="200"/>
    </w:pPr>
    <w:rPr>
      <w:rFonts w:ascii="宋体" w:hAnsi="Courier New" w:eastAsia="宋体" w:cs="Courier New"/>
      <w:kern w:val="0"/>
      <w:sz w:val="20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纯文本 字符"/>
    <w:basedOn w:val="10"/>
    <w:link w:val="5"/>
    <w:qFormat/>
    <w:uiPriority w:val="99"/>
    <w:rPr>
      <w:rFonts w:ascii="宋体" w:hAnsi="Courier New" w:eastAsia="宋体" w:cs="Courier New"/>
      <w:kern w:val="0"/>
      <w:sz w:val="20"/>
      <w:szCs w:val="21"/>
    </w:rPr>
  </w:style>
  <w:style w:type="character" w:customStyle="1" w:styleId="13">
    <w:name w:val="标题 2 字符"/>
    <w:basedOn w:val="10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4">
    <w:name w:val="标题 3 字符"/>
    <w:basedOn w:val="10"/>
    <w:link w:val="3"/>
    <w:qFormat/>
    <w:uiPriority w:val="0"/>
    <w:rPr>
      <w:rFonts w:ascii="Calibri" w:hAnsi="Calibri" w:eastAsia="黑体" w:cs="Times New Roman"/>
      <w:b/>
      <w:bCs/>
      <w:color w:val="000000"/>
      <w:sz w:val="30"/>
      <w:szCs w:val="32"/>
    </w:rPr>
  </w:style>
  <w:style w:type="character" w:customStyle="1" w:styleId="15">
    <w:name w:val="标题 4 字符"/>
    <w:basedOn w:val="10"/>
    <w:link w:val="4"/>
    <w:qFormat/>
    <w:uiPriority w:val="0"/>
    <w:rPr>
      <w:rFonts w:ascii="Arial" w:hAnsi="Arial" w:eastAsia="黑体" w:cs="Times New Roman"/>
      <w:b/>
      <w:bCs/>
      <w:color w:val="000000"/>
      <w:sz w:val="28"/>
      <w:szCs w:val="2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8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0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170</Words>
  <Characters>970</Characters>
  <Lines>8</Lines>
  <Paragraphs>2</Paragraphs>
  <TotalTime>617</TotalTime>
  <ScaleCrop>false</ScaleCrop>
  <LinksUpToDate>false</LinksUpToDate>
  <CharactersWithSpaces>1138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2022-05-08T07:19:00Z</dcterms:created>
  <dc:creator>DiioX</dc:creator>
  <cp:lastModifiedBy>kylin</cp:lastModifiedBy>
  <cp:lastPrinted>2022-05-08T09:31:00Z</cp:lastPrinted>
  <dcterms:modified xsi:type="dcterms:W3CDTF">2022-12-20T17:27:39Z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